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D4" w:rsidRPr="006B4AD4" w:rsidRDefault="006B4AD4" w:rsidP="006B4AD4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C11055">
        <w:rPr>
          <w:rFonts w:ascii="Times New Roman" w:hAnsi="Times New Roman" w:cs="Times New Roman"/>
          <w:sz w:val="20"/>
          <w:szCs w:val="20"/>
        </w:rPr>
        <w:t xml:space="preserve"> </w:t>
      </w:r>
      <w:r w:rsidRPr="006B4AD4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AD4" w:rsidRPr="006B4AD4" w:rsidRDefault="006B4AD4" w:rsidP="006B4AD4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4A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приказу Министерства образования</w:t>
      </w:r>
    </w:p>
    <w:p w:rsidR="006B4AD4" w:rsidRPr="006B4AD4" w:rsidRDefault="006B4AD4" w:rsidP="006B4AD4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4A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и науки Республики Алтай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AD4" w:rsidRPr="006B4AD4" w:rsidRDefault="006B4AD4" w:rsidP="006B4AD4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B4AD4">
        <w:rPr>
          <w:rFonts w:ascii="Times New Roman" w:hAnsi="Times New Roman" w:cs="Times New Roman"/>
          <w:b/>
          <w:bCs/>
          <w:kern w:val="36"/>
        </w:rPr>
        <w:tab/>
        <w:t xml:space="preserve">                                                                                                                                    </w:t>
      </w:r>
      <w:r w:rsidR="008E6417">
        <w:rPr>
          <w:rFonts w:ascii="Times New Roman" w:hAnsi="Times New Roman" w:cs="Times New Roman"/>
          <w:b/>
          <w:bCs/>
          <w:kern w:val="36"/>
        </w:rPr>
        <w:t xml:space="preserve">      </w:t>
      </w:r>
      <w:r w:rsidRPr="006B4AD4">
        <w:rPr>
          <w:rFonts w:ascii="Times New Roman" w:hAnsi="Times New Roman" w:cs="Times New Roman"/>
          <w:b/>
          <w:bCs/>
          <w:kern w:val="36"/>
        </w:rPr>
        <w:t xml:space="preserve"> </w:t>
      </w:r>
      <w:r w:rsidR="008E6417">
        <w:rPr>
          <w:rFonts w:ascii="Times New Roman" w:hAnsi="Times New Roman" w:cs="Times New Roman"/>
          <w:sz w:val="20"/>
          <w:szCs w:val="20"/>
        </w:rPr>
        <w:t>« 13»  октября 2015 г.  № 1413</w:t>
      </w:r>
    </w:p>
    <w:p w:rsidR="006B4AD4" w:rsidRDefault="006B4AD4" w:rsidP="00D42717">
      <w:pPr>
        <w:spacing w:after="0"/>
        <w:jc w:val="center"/>
        <w:rPr>
          <w:rFonts w:ascii="Times New Roman" w:hAnsi="Times New Roman" w:cs="Times New Roman"/>
          <w:b/>
        </w:rPr>
      </w:pPr>
    </w:p>
    <w:p w:rsidR="00D74203" w:rsidRPr="008E6417" w:rsidRDefault="00D42717" w:rsidP="00D4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417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42717" w:rsidRPr="008E6417" w:rsidRDefault="00D42717" w:rsidP="00D427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417">
        <w:rPr>
          <w:rFonts w:ascii="Times New Roman" w:hAnsi="Times New Roman" w:cs="Times New Roman"/>
          <w:sz w:val="24"/>
          <w:szCs w:val="24"/>
        </w:rPr>
        <w:t>Республиканского заочного конкурса программ по организации отдыха,</w:t>
      </w:r>
    </w:p>
    <w:p w:rsidR="00D42717" w:rsidRPr="008E6417" w:rsidRDefault="00D42717" w:rsidP="001D066F">
      <w:pPr>
        <w:tabs>
          <w:tab w:val="left" w:pos="13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6417">
        <w:rPr>
          <w:rFonts w:ascii="Times New Roman" w:hAnsi="Times New Roman" w:cs="Times New Roman"/>
          <w:sz w:val="24"/>
          <w:szCs w:val="24"/>
        </w:rPr>
        <w:t xml:space="preserve"> оздоровления и занятости детей и подростков в летний каникулярный период</w:t>
      </w:r>
    </w:p>
    <w:p w:rsidR="001D066F" w:rsidRPr="008E6417" w:rsidRDefault="001D066F" w:rsidP="001D066F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6417">
        <w:rPr>
          <w:rFonts w:ascii="Times New Roman" w:hAnsi="Times New Roman" w:cs="Times New Roman"/>
          <w:i/>
          <w:sz w:val="28"/>
          <w:szCs w:val="28"/>
        </w:rPr>
        <w:t>номинация: «Профильно-тематические программы»</w:t>
      </w:r>
    </w:p>
    <w:p w:rsidR="008E6417" w:rsidRPr="008E6417" w:rsidRDefault="008E6417" w:rsidP="001D066F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754" w:type="dxa"/>
        <w:tblLayout w:type="fixed"/>
        <w:tblLook w:val="04A0" w:firstRow="1" w:lastRow="0" w:firstColumn="1" w:lastColumn="0" w:noHBand="0" w:noVBand="1"/>
      </w:tblPr>
      <w:tblGrid>
        <w:gridCol w:w="534"/>
        <w:gridCol w:w="1524"/>
        <w:gridCol w:w="1594"/>
        <w:gridCol w:w="1417"/>
        <w:gridCol w:w="851"/>
        <w:gridCol w:w="754"/>
        <w:gridCol w:w="805"/>
        <w:gridCol w:w="709"/>
        <w:gridCol w:w="870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8B2262" w:rsidRPr="00A91304" w:rsidTr="00CB2923">
        <w:tc>
          <w:tcPr>
            <w:tcW w:w="534" w:type="dxa"/>
            <w:vMerge w:val="restart"/>
          </w:tcPr>
          <w:p w:rsidR="008B2262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594" w:type="dxa"/>
            <w:vMerge w:val="restart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8B2262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 программы</w:t>
            </w:r>
          </w:p>
        </w:tc>
        <w:tc>
          <w:tcPr>
            <w:tcW w:w="3119" w:type="dxa"/>
            <w:gridSpan w:val="4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 (14б.)</w:t>
            </w:r>
          </w:p>
        </w:tc>
        <w:tc>
          <w:tcPr>
            <w:tcW w:w="3381" w:type="dxa"/>
            <w:gridSpan w:val="4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воспитательных задач (15б.)</w:t>
            </w:r>
          </w:p>
        </w:tc>
        <w:tc>
          <w:tcPr>
            <w:tcW w:w="1674" w:type="dxa"/>
            <w:gridSpan w:val="2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Целеполагание (8б.)</w:t>
            </w:r>
          </w:p>
        </w:tc>
        <w:tc>
          <w:tcPr>
            <w:tcW w:w="837" w:type="dxa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рефлексии (3б.)</w:t>
            </w:r>
          </w:p>
        </w:tc>
        <w:tc>
          <w:tcPr>
            <w:tcW w:w="837" w:type="dxa"/>
            <w:vMerge w:val="restart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баллов</w:t>
            </w:r>
          </w:p>
        </w:tc>
        <w:tc>
          <w:tcPr>
            <w:tcW w:w="837" w:type="dxa"/>
            <w:vMerge w:val="restart"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8B2262" w:rsidRPr="00A91304" w:rsidTr="00C167EC">
        <w:trPr>
          <w:trHeight w:val="797"/>
        </w:trPr>
        <w:tc>
          <w:tcPr>
            <w:tcW w:w="534" w:type="dxa"/>
            <w:vMerge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Merge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262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Новизна и актуальность 3б.</w:t>
            </w:r>
          </w:p>
        </w:tc>
        <w:tc>
          <w:tcPr>
            <w:tcW w:w="754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Соответствие возрастному уровню 3б.</w:t>
            </w:r>
          </w:p>
        </w:tc>
        <w:tc>
          <w:tcPr>
            <w:tcW w:w="805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Логика изложения 4 б.</w:t>
            </w:r>
          </w:p>
        </w:tc>
        <w:tc>
          <w:tcPr>
            <w:tcW w:w="709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4б.</w:t>
            </w:r>
          </w:p>
        </w:tc>
        <w:tc>
          <w:tcPr>
            <w:tcW w:w="870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Учет национально-региональных особенностей</w:t>
            </w:r>
            <w:r w:rsidR="00EF6305">
              <w:rPr>
                <w:rFonts w:ascii="Times New Roman" w:hAnsi="Times New Roman" w:cs="Times New Roman"/>
                <w:sz w:val="16"/>
                <w:szCs w:val="16"/>
              </w:rPr>
              <w:t xml:space="preserve"> 3б.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Творческий подход к разрабатываемой теме</w:t>
            </w:r>
            <w:r w:rsidR="00EF6305">
              <w:rPr>
                <w:rFonts w:ascii="Times New Roman" w:hAnsi="Times New Roman" w:cs="Times New Roman"/>
                <w:sz w:val="16"/>
                <w:szCs w:val="16"/>
              </w:rPr>
              <w:t xml:space="preserve"> 4б.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Педагогическая целесообразность выбора содержания</w:t>
            </w:r>
            <w:r w:rsidR="00EF6305">
              <w:rPr>
                <w:rFonts w:ascii="Times New Roman" w:hAnsi="Times New Roman" w:cs="Times New Roman"/>
                <w:sz w:val="16"/>
                <w:szCs w:val="16"/>
              </w:rPr>
              <w:t xml:space="preserve"> 3б.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работыв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данном направлении</w:t>
            </w:r>
            <w:r w:rsidR="001A4919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EF6305">
              <w:rPr>
                <w:rFonts w:ascii="Times New Roman" w:hAnsi="Times New Roman" w:cs="Times New Roman"/>
                <w:sz w:val="16"/>
                <w:szCs w:val="16"/>
              </w:rPr>
              <w:t>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Диагностичность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и результативность</w:t>
            </w:r>
            <w:r w:rsidR="001A4919">
              <w:rPr>
                <w:rFonts w:ascii="Times New Roman" w:hAnsi="Times New Roman" w:cs="Times New Roman"/>
                <w:sz w:val="16"/>
                <w:szCs w:val="16"/>
              </w:rPr>
              <w:t xml:space="preserve"> 3б.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использования </w:t>
            </w:r>
            <w:proofErr w:type="gramStart"/>
            <w:r w:rsidR="008E6417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="008E6417">
              <w:rPr>
                <w:rFonts w:ascii="Times New Roman" w:hAnsi="Times New Roman" w:cs="Times New Roman"/>
                <w:sz w:val="16"/>
                <w:szCs w:val="16"/>
              </w:rPr>
              <w:t xml:space="preserve"> мат-</w:t>
            </w:r>
            <w:proofErr w:type="spellStart"/>
            <w:r w:rsidR="008E6417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="008E6417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="008E6417">
              <w:rPr>
                <w:rFonts w:ascii="Times New Roman" w:hAnsi="Times New Roman" w:cs="Times New Roman"/>
                <w:sz w:val="16"/>
                <w:szCs w:val="16"/>
              </w:rPr>
              <w:t>практич</w:t>
            </w:r>
            <w:proofErr w:type="spellEnd"/>
            <w:r w:rsidR="008E641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  <w:r w:rsidR="001A4919">
              <w:rPr>
                <w:rFonts w:ascii="Times New Roman" w:hAnsi="Times New Roman" w:cs="Times New Roman"/>
                <w:sz w:val="16"/>
                <w:szCs w:val="16"/>
              </w:rPr>
              <w:t xml:space="preserve"> 5б.</w:t>
            </w:r>
          </w:p>
        </w:tc>
        <w:tc>
          <w:tcPr>
            <w:tcW w:w="837" w:type="dxa"/>
          </w:tcPr>
          <w:p w:rsidR="008B2262" w:rsidRPr="00CB2923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Привлечение уч-ся к анализу и оценке процесса и рез-та деятельности</w:t>
            </w:r>
            <w:r w:rsidR="001A4919">
              <w:rPr>
                <w:rFonts w:ascii="Times New Roman" w:hAnsi="Times New Roman" w:cs="Times New Roman"/>
                <w:sz w:val="16"/>
                <w:szCs w:val="16"/>
              </w:rPr>
              <w:t xml:space="preserve"> 3б.</w:t>
            </w:r>
          </w:p>
        </w:tc>
        <w:tc>
          <w:tcPr>
            <w:tcW w:w="837" w:type="dxa"/>
            <w:vMerge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8B2262" w:rsidRPr="00A91304" w:rsidRDefault="008B2262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2C6C" w:rsidRPr="00A91304" w:rsidTr="00CB2923">
        <w:tc>
          <w:tcPr>
            <w:tcW w:w="534" w:type="dxa"/>
          </w:tcPr>
          <w:p w:rsidR="00852C6C" w:rsidRPr="00A91304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4" w:type="dxa"/>
          </w:tcPr>
          <w:p w:rsidR="00852C6C" w:rsidRPr="00A91304" w:rsidRDefault="00852C6C" w:rsidP="00A224B0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МАОУ «Кадетская школа №4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852C6C" w:rsidRPr="00A91304" w:rsidRDefault="00852C6C" w:rsidP="00A224B0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лингвистический пришкольный лагерь с дневным пребыванием детей</w:t>
            </w:r>
            <w:r w:rsidR="00F7391B">
              <w:rPr>
                <w:rFonts w:ascii="Times New Roman" w:hAnsi="Times New Roman" w:cs="Times New Roman"/>
                <w:sz w:val="18"/>
                <w:szCs w:val="18"/>
              </w:rPr>
              <w:t xml:space="preserve"> «Восходящая звезда»</w:t>
            </w:r>
          </w:p>
        </w:tc>
        <w:tc>
          <w:tcPr>
            <w:tcW w:w="1417" w:type="dxa"/>
          </w:tcPr>
          <w:p w:rsidR="00852C6C" w:rsidRPr="00A91304" w:rsidRDefault="00852C6C" w:rsidP="00A224B0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Дубовик Л.В., учитель английского языка</w:t>
            </w:r>
          </w:p>
        </w:tc>
        <w:tc>
          <w:tcPr>
            <w:tcW w:w="851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4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70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852C6C" w:rsidRPr="00657EB0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837" w:type="dxa"/>
          </w:tcPr>
          <w:p w:rsidR="00852C6C" w:rsidRPr="00657EB0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852C6C" w:rsidRPr="00A91304" w:rsidTr="00CB2923">
        <w:tc>
          <w:tcPr>
            <w:tcW w:w="534" w:type="dxa"/>
          </w:tcPr>
          <w:p w:rsidR="00852C6C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4" w:type="dxa"/>
          </w:tcPr>
          <w:p w:rsidR="00852C6C" w:rsidRPr="00A91304" w:rsidRDefault="00852C6C" w:rsidP="00C078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СДЮТур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852C6C" w:rsidRPr="00A91304" w:rsidRDefault="00852C6C" w:rsidP="00C078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Туристско-краеведческий лагерь «Компас»</w:t>
            </w:r>
          </w:p>
        </w:tc>
        <w:tc>
          <w:tcPr>
            <w:tcW w:w="1417" w:type="dxa"/>
          </w:tcPr>
          <w:p w:rsidR="00852C6C" w:rsidRPr="00A91304" w:rsidRDefault="008E6417" w:rsidP="00C078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 Т, Баринова Е. А. ПДО</w:t>
            </w:r>
          </w:p>
        </w:tc>
        <w:tc>
          <w:tcPr>
            <w:tcW w:w="851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70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852C6C" w:rsidRPr="00A91304" w:rsidTr="00CB2923">
        <w:tc>
          <w:tcPr>
            <w:tcW w:w="534" w:type="dxa"/>
          </w:tcPr>
          <w:p w:rsidR="00852C6C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24" w:type="dxa"/>
          </w:tcPr>
          <w:p w:rsidR="00852C6C" w:rsidRPr="00A91304" w:rsidRDefault="00852C6C" w:rsidP="006601A9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СДЮТур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852C6C" w:rsidRPr="00A91304" w:rsidRDefault="00852C6C" w:rsidP="006601A9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Спортивно-оздоровительный лагерь «Сема»</w:t>
            </w:r>
          </w:p>
        </w:tc>
        <w:tc>
          <w:tcPr>
            <w:tcW w:w="1417" w:type="dxa"/>
          </w:tcPr>
          <w:p w:rsidR="00852C6C" w:rsidRPr="00A91304" w:rsidRDefault="008E6417" w:rsidP="006601A9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Меновщиков Л. В., ПДО</w:t>
            </w:r>
            <w:r w:rsidR="00852C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57EB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852C6C" w:rsidRPr="00A91304" w:rsidTr="00C167EC">
        <w:trPr>
          <w:trHeight w:val="73"/>
        </w:trPr>
        <w:tc>
          <w:tcPr>
            <w:tcW w:w="534" w:type="dxa"/>
          </w:tcPr>
          <w:p w:rsidR="00852C6C" w:rsidRPr="00A91304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24" w:type="dxa"/>
          </w:tcPr>
          <w:p w:rsidR="00852C6C" w:rsidRPr="00A91304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БОУ РА «Республиканская гимназия им. В.К.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852C6C" w:rsidRPr="00A91304" w:rsidRDefault="00852C6C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краеведческий лагерь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Чедирген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852C6C" w:rsidRPr="00A91304" w:rsidRDefault="008E6417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Рыжкина Л. П.</w:t>
            </w:r>
            <w:r w:rsidR="00852C6C">
              <w:rPr>
                <w:rFonts w:ascii="Times New Roman" w:hAnsi="Times New Roman" w:cs="Times New Roman"/>
                <w:sz w:val="18"/>
                <w:szCs w:val="18"/>
              </w:rPr>
              <w:t>, заместитель директора по ВР</w:t>
            </w:r>
          </w:p>
        </w:tc>
        <w:tc>
          <w:tcPr>
            <w:tcW w:w="851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4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05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852C6C" w:rsidRPr="008E6417" w:rsidRDefault="00657EB0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E6417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37" w:type="dxa"/>
          </w:tcPr>
          <w:p w:rsidR="00852C6C" w:rsidRPr="002B7161" w:rsidRDefault="002B7161" w:rsidP="001D066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</w:tbl>
    <w:p w:rsidR="00E44FCA" w:rsidRDefault="00E44FCA" w:rsidP="008E6417">
      <w:pPr>
        <w:spacing w:after="0"/>
        <w:rPr>
          <w:rFonts w:ascii="Times New Roman" w:hAnsi="Times New Roman" w:cs="Times New Roman"/>
          <w:b/>
        </w:rPr>
      </w:pPr>
    </w:p>
    <w:p w:rsidR="008E6417" w:rsidRDefault="008E6417" w:rsidP="00CB2923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2923" w:rsidRPr="001D066F" w:rsidRDefault="00CB2923" w:rsidP="00CB2923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66F">
        <w:rPr>
          <w:rFonts w:ascii="Times New Roman" w:hAnsi="Times New Roman" w:cs="Times New Roman"/>
          <w:i/>
          <w:sz w:val="28"/>
          <w:szCs w:val="28"/>
        </w:rPr>
        <w:t>номинация: «</w:t>
      </w:r>
      <w:r>
        <w:rPr>
          <w:rFonts w:ascii="Times New Roman" w:hAnsi="Times New Roman" w:cs="Times New Roman"/>
          <w:i/>
          <w:sz w:val="28"/>
          <w:szCs w:val="28"/>
        </w:rPr>
        <w:t>Программы отдыха</w:t>
      </w:r>
      <w:r w:rsidRPr="001D066F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5754" w:type="dxa"/>
        <w:tblLayout w:type="fixed"/>
        <w:tblLook w:val="04A0" w:firstRow="1" w:lastRow="0" w:firstColumn="1" w:lastColumn="0" w:noHBand="0" w:noVBand="1"/>
      </w:tblPr>
      <w:tblGrid>
        <w:gridCol w:w="534"/>
        <w:gridCol w:w="1524"/>
        <w:gridCol w:w="1594"/>
        <w:gridCol w:w="1417"/>
        <w:gridCol w:w="851"/>
        <w:gridCol w:w="754"/>
        <w:gridCol w:w="805"/>
        <w:gridCol w:w="709"/>
        <w:gridCol w:w="870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CB2923" w:rsidRPr="00A91304" w:rsidTr="00C167EC">
        <w:trPr>
          <w:trHeight w:val="711"/>
        </w:trPr>
        <w:tc>
          <w:tcPr>
            <w:tcW w:w="534" w:type="dxa"/>
            <w:vMerge w:val="restart"/>
          </w:tcPr>
          <w:p w:rsid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594" w:type="dxa"/>
            <w:vMerge w:val="restart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 программы</w:t>
            </w:r>
          </w:p>
        </w:tc>
        <w:tc>
          <w:tcPr>
            <w:tcW w:w="3119" w:type="dxa"/>
            <w:gridSpan w:val="4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 (14б.)</w:t>
            </w:r>
          </w:p>
        </w:tc>
        <w:tc>
          <w:tcPr>
            <w:tcW w:w="3381" w:type="dxa"/>
            <w:gridSpan w:val="4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воспитательных задач (15б.)</w:t>
            </w:r>
          </w:p>
        </w:tc>
        <w:tc>
          <w:tcPr>
            <w:tcW w:w="1674" w:type="dxa"/>
            <w:gridSpan w:val="2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Целеполагание (8б.)</w:t>
            </w:r>
          </w:p>
        </w:tc>
        <w:tc>
          <w:tcPr>
            <w:tcW w:w="837" w:type="dxa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рефлексии (3б.)</w:t>
            </w:r>
          </w:p>
        </w:tc>
        <w:tc>
          <w:tcPr>
            <w:tcW w:w="837" w:type="dxa"/>
            <w:vMerge w:val="restart"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баллов</w:t>
            </w:r>
          </w:p>
        </w:tc>
        <w:tc>
          <w:tcPr>
            <w:tcW w:w="837" w:type="dxa"/>
            <w:vMerge w:val="restart"/>
          </w:tcPr>
          <w:p w:rsidR="00CB2923" w:rsidRPr="00A91304" w:rsidRDefault="002B7161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B2923">
              <w:rPr>
                <w:rFonts w:ascii="Times New Roman" w:hAnsi="Times New Roman" w:cs="Times New Roman"/>
                <w:sz w:val="18"/>
                <w:szCs w:val="18"/>
              </w:rPr>
              <w:t>есто</w:t>
            </w:r>
          </w:p>
        </w:tc>
      </w:tr>
      <w:tr w:rsidR="00CB2923" w:rsidRPr="00A91304" w:rsidTr="00D62EA5">
        <w:tc>
          <w:tcPr>
            <w:tcW w:w="534" w:type="dxa"/>
            <w:vMerge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Merge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Новизна и актуальность 3б.</w:t>
            </w:r>
          </w:p>
        </w:tc>
        <w:tc>
          <w:tcPr>
            <w:tcW w:w="754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Соответствие возрастному уровню 3б.</w:t>
            </w:r>
          </w:p>
        </w:tc>
        <w:tc>
          <w:tcPr>
            <w:tcW w:w="805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Логика изложения 4 б.</w:t>
            </w:r>
          </w:p>
        </w:tc>
        <w:tc>
          <w:tcPr>
            <w:tcW w:w="709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4б.</w:t>
            </w:r>
          </w:p>
        </w:tc>
        <w:tc>
          <w:tcPr>
            <w:tcW w:w="870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Учет национально-региональных особенностей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Творческий подход к разрабатываемой теме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Педагогическая целесообразность выбора содержания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работыв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данном направлении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Диагностичность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и результативность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использования </w:t>
            </w:r>
            <w:proofErr w:type="gram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мат-</w:t>
            </w: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практической деятельности</w:t>
            </w:r>
          </w:p>
        </w:tc>
        <w:tc>
          <w:tcPr>
            <w:tcW w:w="837" w:type="dxa"/>
          </w:tcPr>
          <w:p w:rsidR="00CB2923" w:rsidRPr="00CB2923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Привлечение уч-ся к анализу и оценке процесса и рез-та деятельности</w:t>
            </w:r>
          </w:p>
        </w:tc>
        <w:tc>
          <w:tcPr>
            <w:tcW w:w="837" w:type="dxa"/>
            <w:vMerge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CB2923" w:rsidRPr="00A91304" w:rsidRDefault="00CB2923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EB0" w:rsidRPr="00A91304" w:rsidTr="00D62EA5">
        <w:tc>
          <w:tcPr>
            <w:tcW w:w="534" w:type="dxa"/>
          </w:tcPr>
          <w:p w:rsidR="00657EB0" w:rsidRPr="00657EB0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657EB0" w:rsidRDefault="00657EB0" w:rsidP="002B1727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ДО «ЦДТ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657EB0" w:rsidRDefault="00657EB0" w:rsidP="002B1727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Летняя эколого-волонтерская экспедиция «Озеро Чудес»</w:t>
            </w:r>
          </w:p>
        </w:tc>
        <w:tc>
          <w:tcPr>
            <w:tcW w:w="1417" w:type="dxa"/>
          </w:tcPr>
          <w:p w:rsidR="00657EB0" w:rsidRDefault="00657EB0" w:rsidP="002B1727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Е.О. Романова, замес</w:t>
            </w:r>
            <w:r w:rsidR="008E6417">
              <w:rPr>
                <w:rFonts w:ascii="Times New Roman" w:hAnsi="Times New Roman" w:cs="Times New Roman"/>
                <w:sz w:val="18"/>
                <w:szCs w:val="18"/>
              </w:rPr>
              <w:t>титель директора по УВР, ПД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851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4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70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837" w:type="dxa"/>
          </w:tcPr>
          <w:p w:rsidR="00657EB0" w:rsidRPr="00C167EC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657EB0" w:rsidRPr="00A91304" w:rsidTr="00D62EA5">
        <w:tc>
          <w:tcPr>
            <w:tcW w:w="534" w:type="dxa"/>
          </w:tcPr>
          <w:p w:rsidR="00657EB0" w:rsidRPr="00657EB0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657EB0" w:rsidRPr="00A91304" w:rsidRDefault="00657EB0" w:rsidP="00583571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ДОД «Детский оздоровительно-образовательный центр «Космос»</w:t>
            </w:r>
            <w:r w:rsidR="00306E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657EB0" w:rsidRPr="00A91304" w:rsidRDefault="00657EB0" w:rsidP="00583571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Ларец «Марьи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Маревны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Тайны семи лесных полян»</w:t>
            </w:r>
          </w:p>
        </w:tc>
        <w:tc>
          <w:tcPr>
            <w:tcW w:w="1417" w:type="dxa"/>
          </w:tcPr>
          <w:p w:rsidR="00657EB0" w:rsidRPr="00A91304" w:rsidRDefault="00657EB0" w:rsidP="00583571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Мищенко В.В., директор МБОУ ДОД «ДООЦ «Космос»</w:t>
            </w:r>
          </w:p>
        </w:tc>
        <w:tc>
          <w:tcPr>
            <w:tcW w:w="851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4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54138F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837" w:type="dxa"/>
          </w:tcPr>
          <w:p w:rsidR="00657EB0" w:rsidRPr="00C167EC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657EB0" w:rsidRPr="00A91304" w:rsidTr="00D62EA5">
        <w:tc>
          <w:tcPr>
            <w:tcW w:w="534" w:type="dxa"/>
          </w:tcPr>
          <w:p w:rsidR="00657EB0" w:rsidRPr="00657EB0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24" w:type="dxa"/>
          </w:tcPr>
          <w:p w:rsidR="00657EB0" w:rsidRPr="00A91304" w:rsidRDefault="00657EB0" w:rsidP="003148B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МОУ «Дмитриевская СОШ»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Турочакский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594" w:type="dxa"/>
          </w:tcPr>
          <w:p w:rsidR="00657EB0" w:rsidRPr="00A91304" w:rsidRDefault="00657EB0" w:rsidP="003148B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оздоровительный лагерь с дневным пребывание м детей «Дружба»</w:t>
            </w:r>
          </w:p>
        </w:tc>
        <w:tc>
          <w:tcPr>
            <w:tcW w:w="1417" w:type="dxa"/>
          </w:tcPr>
          <w:p w:rsidR="00657EB0" w:rsidRPr="00A91304" w:rsidRDefault="008E6417" w:rsidP="003148BF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Рубцова Е. Ю.</w:t>
            </w:r>
          </w:p>
        </w:tc>
        <w:tc>
          <w:tcPr>
            <w:tcW w:w="851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4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70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37" w:type="dxa"/>
          </w:tcPr>
          <w:p w:rsidR="00657EB0" w:rsidRPr="008E6417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657EB0" w:rsidRPr="00A91304" w:rsidTr="00D62EA5">
        <w:tc>
          <w:tcPr>
            <w:tcW w:w="534" w:type="dxa"/>
          </w:tcPr>
          <w:p w:rsidR="00657EB0" w:rsidRPr="00A91304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24" w:type="dxa"/>
          </w:tcPr>
          <w:p w:rsidR="00657EB0" w:rsidRPr="00A91304" w:rsidRDefault="001F5C4F" w:rsidP="004E678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EB0">
              <w:rPr>
                <w:rFonts w:ascii="Times New Roman" w:hAnsi="Times New Roman" w:cs="Times New Roman"/>
                <w:sz w:val="18"/>
                <w:szCs w:val="18"/>
              </w:rPr>
              <w:t>сть-Мунинская</w:t>
            </w:r>
            <w:proofErr w:type="spellEnd"/>
            <w:r w:rsidR="00657EB0">
              <w:rPr>
                <w:rFonts w:ascii="Times New Roman" w:hAnsi="Times New Roman" w:cs="Times New Roman"/>
                <w:sz w:val="18"/>
                <w:szCs w:val="18"/>
              </w:rPr>
              <w:t xml:space="preserve"> СОШ» МО «</w:t>
            </w:r>
            <w:proofErr w:type="spellStart"/>
            <w:r w:rsidR="00657EB0">
              <w:rPr>
                <w:rFonts w:ascii="Times New Roman" w:hAnsi="Times New Roman" w:cs="Times New Roman"/>
                <w:sz w:val="18"/>
                <w:szCs w:val="18"/>
              </w:rPr>
              <w:t>Майминский</w:t>
            </w:r>
            <w:proofErr w:type="spellEnd"/>
            <w:r w:rsidR="00657EB0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594" w:type="dxa"/>
          </w:tcPr>
          <w:p w:rsidR="00657EB0" w:rsidRPr="00A91304" w:rsidRDefault="00657EB0" w:rsidP="004E678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эколого-оздоровительный пришкольный лагерь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Экомир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657EB0" w:rsidRPr="00A91304" w:rsidRDefault="008E6417" w:rsidP="004E678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Журавлева Е.</w:t>
            </w:r>
            <w:r w:rsidR="00657E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  <w:r w:rsidR="00657EB0">
              <w:rPr>
                <w:rFonts w:ascii="Times New Roman" w:hAnsi="Times New Roman" w:cs="Times New Roman"/>
                <w:sz w:val="18"/>
                <w:szCs w:val="18"/>
              </w:rPr>
              <w:t>, начальник лагеря</w:t>
            </w:r>
          </w:p>
        </w:tc>
        <w:tc>
          <w:tcPr>
            <w:tcW w:w="851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70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37" w:type="dxa"/>
          </w:tcPr>
          <w:p w:rsidR="00657EB0" w:rsidRPr="002B7161" w:rsidRDefault="002B7161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  <w:tr w:rsidR="00657EB0" w:rsidRPr="00A91304" w:rsidTr="00D62EA5">
        <w:tc>
          <w:tcPr>
            <w:tcW w:w="534" w:type="dxa"/>
          </w:tcPr>
          <w:p w:rsidR="00657EB0" w:rsidRPr="00A91304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24" w:type="dxa"/>
          </w:tcPr>
          <w:p w:rsidR="00657EB0" w:rsidRPr="00A91304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«СОШ  №12г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орно-Алтайска»</w:t>
            </w:r>
          </w:p>
        </w:tc>
        <w:tc>
          <w:tcPr>
            <w:tcW w:w="1594" w:type="dxa"/>
          </w:tcPr>
          <w:p w:rsidR="00657EB0" w:rsidRPr="00A91304" w:rsidRDefault="00657EB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Пришкольный экологический лагерь «Школьная экологическая инициатива»</w:t>
            </w:r>
          </w:p>
        </w:tc>
        <w:tc>
          <w:tcPr>
            <w:tcW w:w="1417" w:type="dxa"/>
          </w:tcPr>
          <w:p w:rsidR="00657EB0" w:rsidRPr="00A91304" w:rsidRDefault="008E6417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Тихонова Т. А.</w:t>
            </w:r>
            <w:r w:rsidR="00657EB0">
              <w:rPr>
                <w:rFonts w:ascii="Times New Roman" w:hAnsi="Times New Roman" w:cs="Times New Roman"/>
                <w:sz w:val="18"/>
                <w:szCs w:val="18"/>
              </w:rPr>
              <w:t>, учитель биологии</w:t>
            </w:r>
          </w:p>
        </w:tc>
        <w:tc>
          <w:tcPr>
            <w:tcW w:w="851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4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05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70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657EB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37" w:type="dxa"/>
          </w:tcPr>
          <w:p w:rsidR="00657EB0" w:rsidRPr="002B7161" w:rsidRDefault="002B7161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V</w:t>
            </w:r>
          </w:p>
        </w:tc>
      </w:tr>
    </w:tbl>
    <w:p w:rsidR="00657EB0" w:rsidRPr="008E6417" w:rsidRDefault="00657EB0" w:rsidP="00152526">
      <w:pPr>
        <w:spacing w:after="0"/>
        <w:jc w:val="center"/>
        <w:rPr>
          <w:rFonts w:ascii="Times New Roman" w:hAnsi="Times New Roman" w:cs="Times New Roman"/>
          <w:b/>
        </w:rPr>
      </w:pPr>
    </w:p>
    <w:p w:rsidR="008E6417" w:rsidRDefault="008E6417" w:rsidP="00152526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52526" w:rsidRDefault="00152526" w:rsidP="00152526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066F">
        <w:rPr>
          <w:rFonts w:ascii="Times New Roman" w:hAnsi="Times New Roman" w:cs="Times New Roman"/>
          <w:i/>
          <w:sz w:val="28"/>
          <w:szCs w:val="28"/>
        </w:rPr>
        <w:lastRenderedPageBreak/>
        <w:t>номинация: «</w:t>
      </w:r>
      <w:r w:rsidR="00F46B68">
        <w:rPr>
          <w:rFonts w:ascii="Times New Roman" w:hAnsi="Times New Roman" w:cs="Times New Roman"/>
          <w:i/>
          <w:sz w:val="28"/>
          <w:szCs w:val="28"/>
        </w:rPr>
        <w:t>Для определенных категорий детей, подростков, молодёжи</w:t>
      </w:r>
      <w:r w:rsidRPr="001D066F">
        <w:rPr>
          <w:rFonts w:ascii="Times New Roman" w:hAnsi="Times New Roman" w:cs="Times New Roman"/>
          <w:i/>
          <w:sz w:val="28"/>
          <w:szCs w:val="28"/>
        </w:rPr>
        <w:t>»</w:t>
      </w:r>
    </w:p>
    <w:p w:rsidR="00E44FCA" w:rsidRPr="001D066F" w:rsidRDefault="00E44FCA" w:rsidP="00152526">
      <w:pPr>
        <w:tabs>
          <w:tab w:val="left" w:pos="135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754" w:type="dxa"/>
        <w:tblLayout w:type="fixed"/>
        <w:tblLook w:val="04A0" w:firstRow="1" w:lastRow="0" w:firstColumn="1" w:lastColumn="0" w:noHBand="0" w:noVBand="1"/>
      </w:tblPr>
      <w:tblGrid>
        <w:gridCol w:w="534"/>
        <w:gridCol w:w="1524"/>
        <w:gridCol w:w="1594"/>
        <w:gridCol w:w="1417"/>
        <w:gridCol w:w="851"/>
        <w:gridCol w:w="754"/>
        <w:gridCol w:w="805"/>
        <w:gridCol w:w="709"/>
        <w:gridCol w:w="870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152526" w:rsidRPr="00A91304" w:rsidTr="00D62EA5">
        <w:tc>
          <w:tcPr>
            <w:tcW w:w="534" w:type="dxa"/>
            <w:vMerge w:val="restart"/>
          </w:tcPr>
          <w:p w:rsidR="00152526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24" w:type="dxa"/>
            <w:vMerge w:val="restart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594" w:type="dxa"/>
            <w:vMerge w:val="restart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04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1417" w:type="dxa"/>
            <w:vMerge w:val="restart"/>
          </w:tcPr>
          <w:p w:rsidR="00152526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 программы</w:t>
            </w:r>
          </w:p>
        </w:tc>
        <w:tc>
          <w:tcPr>
            <w:tcW w:w="3119" w:type="dxa"/>
            <w:gridSpan w:val="4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программы (14б.)</w:t>
            </w:r>
          </w:p>
        </w:tc>
        <w:tc>
          <w:tcPr>
            <w:tcW w:w="3381" w:type="dxa"/>
            <w:gridSpan w:val="4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воспитательных задач (15б.)</w:t>
            </w:r>
          </w:p>
        </w:tc>
        <w:tc>
          <w:tcPr>
            <w:tcW w:w="1674" w:type="dxa"/>
            <w:gridSpan w:val="2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Целеполагание (8б.)</w:t>
            </w:r>
          </w:p>
        </w:tc>
        <w:tc>
          <w:tcPr>
            <w:tcW w:w="837" w:type="dxa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рефлексии (3б.)</w:t>
            </w:r>
          </w:p>
        </w:tc>
        <w:tc>
          <w:tcPr>
            <w:tcW w:w="837" w:type="dxa"/>
            <w:vMerge w:val="restart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количество баллов</w:t>
            </w:r>
          </w:p>
        </w:tc>
        <w:tc>
          <w:tcPr>
            <w:tcW w:w="837" w:type="dxa"/>
            <w:vMerge w:val="restart"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152526" w:rsidRPr="00A91304" w:rsidTr="00E44FCA">
        <w:trPr>
          <w:trHeight w:val="2140"/>
        </w:trPr>
        <w:tc>
          <w:tcPr>
            <w:tcW w:w="534" w:type="dxa"/>
            <w:vMerge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Merge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2526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Новизна и актуальность 3б.</w:t>
            </w:r>
          </w:p>
        </w:tc>
        <w:tc>
          <w:tcPr>
            <w:tcW w:w="754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Соответствие возрастному уровню 3б.</w:t>
            </w:r>
          </w:p>
        </w:tc>
        <w:tc>
          <w:tcPr>
            <w:tcW w:w="805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Логика изложения 4 б.</w:t>
            </w:r>
          </w:p>
        </w:tc>
        <w:tc>
          <w:tcPr>
            <w:tcW w:w="709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Методическое обеспечение 4б.</w:t>
            </w:r>
          </w:p>
        </w:tc>
        <w:tc>
          <w:tcPr>
            <w:tcW w:w="870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Учет национально-региональных особенностей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Творческий подход к разрабатываемой теме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Педагогическая целесообразность выбора содержания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Формы </w:t>
            </w: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работыв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данном направлении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Диагностичность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и результативность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Возможность использования </w:t>
            </w:r>
            <w:proofErr w:type="gram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конкурсных</w:t>
            </w:r>
            <w:proofErr w:type="gram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мат-</w:t>
            </w:r>
            <w:proofErr w:type="spellStart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proofErr w:type="spellEnd"/>
            <w:r w:rsidRPr="00CB2923">
              <w:rPr>
                <w:rFonts w:ascii="Times New Roman" w:hAnsi="Times New Roman" w:cs="Times New Roman"/>
                <w:sz w:val="16"/>
                <w:szCs w:val="16"/>
              </w:rPr>
              <w:t xml:space="preserve"> в практической деятельности</w:t>
            </w:r>
          </w:p>
        </w:tc>
        <w:tc>
          <w:tcPr>
            <w:tcW w:w="837" w:type="dxa"/>
          </w:tcPr>
          <w:p w:rsidR="00152526" w:rsidRPr="00CB2923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23">
              <w:rPr>
                <w:rFonts w:ascii="Times New Roman" w:hAnsi="Times New Roman" w:cs="Times New Roman"/>
                <w:sz w:val="16"/>
                <w:szCs w:val="16"/>
              </w:rPr>
              <w:t>Привлечение уч-ся к анализу и оценке процесса и рез-та деятельности</w:t>
            </w:r>
          </w:p>
        </w:tc>
        <w:tc>
          <w:tcPr>
            <w:tcW w:w="837" w:type="dxa"/>
            <w:vMerge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vMerge/>
          </w:tcPr>
          <w:p w:rsidR="00152526" w:rsidRPr="00A91304" w:rsidRDefault="00152526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E50" w:rsidRPr="00A91304" w:rsidTr="00E44FCA">
        <w:trPr>
          <w:trHeight w:val="1817"/>
        </w:trPr>
        <w:tc>
          <w:tcPr>
            <w:tcW w:w="534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4" w:type="dxa"/>
          </w:tcPr>
          <w:p w:rsidR="00306E50" w:rsidRPr="00A91304" w:rsidRDefault="00306E50" w:rsidP="00A64DC3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ДОД «Центр детского творчества» МО «Майминский район»</w:t>
            </w:r>
          </w:p>
        </w:tc>
        <w:tc>
          <w:tcPr>
            <w:tcW w:w="1594" w:type="dxa"/>
          </w:tcPr>
          <w:p w:rsidR="00306E50" w:rsidRPr="00A91304" w:rsidRDefault="00306E50" w:rsidP="00A64DC3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пришкольный оздоровительный лагерь с дневным пребыванием детей «Остров Последнего героя»</w:t>
            </w:r>
          </w:p>
        </w:tc>
        <w:tc>
          <w:tcPr>
            <w:tcW w:w="1417" w:type="dxa"/>
          </w:tcPr>
          <w:p w:rsidR="00306E50" w:rsidRPr="00A91304" w:rsidRDefault="00306E50" w:rsidP="00A64DC3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Краскова</w:t>
            </w:r>
            <w:proofErr w:type="spellEnd"/>
            <w:r w:rsidR="008E6417">
              <w:rPr>
                <w:rFonts w:ascii="Times New Roman" w:hAnsi="Times New Roman" w:cs="Times New Roman"/>
                <w:sz w:val="18"/>
                <w:szCs w:val="18"/>
              </w:rPr>
              <w:t xml:space="preserve"> Т. С., методист, Маслов А. 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09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37" w:type="dxa"/>
          </w:tcPr>
          <w:p w:rsidR="00306E50" w:rsidRPr="008E6417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</w:p>
        </w:tc>
      </w:tr>
      <w:tr w:rsidR="00306E50" w:rsidRPr="00A91304" w:rsidTr="00E44FCA">
        <w:trPr>
          <w:trHeight w:val="1133"/>
        </w:trPr>
        <w:tc>
          <w:tcPr>
            <w:tcW w:w="534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24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«СОШ №12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306E50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Выездной-социально-реабилитационный лагерь</w:t>
            </w:r>
          </w:p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«Робин Гуд»</w:t>
            </w:r>
          </w:p>
        </w:tc>
        <w:tc>
          <w:tcPr>
            <w:tcW w:w="1417" w:type="dxa"/>
          </w:tcPr>
          <w:p w:rsidR="00306E50" w:rsidRPr="00A91304" w:rsidRDefault="008E6417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Жанков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А.</w:t>
            </w:r>
            <w:r w:rsidR="00306E50">
              <w:rPr>
                <w:rFonts w:ascii="Times New Roman" w:hAnsi="Times New Roman" w:cs="Times New Roman"/>
                <w:sz w:val="18"/>
                <w:szCs w:val="18"/>
              </w:rPr>
              <w:t>, учитель физической культуры</w:t>
            </w:r>
          </w:p>
        </w:tc>
        <w:tc>
          <w:tcPr>
            <w:tcW w:w="851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4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05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306E50" w:rsidRPr="00C167EC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837" w:type="dxa"/>
          </w:tcPr>
          <w:p w:rsidR="00306E50" w:rsidRPr="008E6417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</w:p>
        </w:tc>
      </w:tr>
      <w:tr w:rsidR="00306E50" w:rsidRPr="00A91304" w:rsidTr="00E44FCA">
        <w:trPr>
          <w:trHeight w:val="1264"/>
        </w:trPr>
        <w:tc>
          <w:tcPr>
            <w:tcW w:w="534" w:type="dxa"/>
          </w:tcPr>
          <w:p w:rsidR="00306E50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24" w:type="dxa"/>
          </w:tcPr>
          <w:p w:rsidR="00306E50" w:rsidRPr="00A91304" w:rsidRDefault="00306E50" w:rsidP="00A53B1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ДОД «ЦДТ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г.Горно-Алтайска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94" w:type="dxa"/>
          </w:tcPr>
          <w:p w:rsidR="00306E50" w:rsidRPr="00A91304" w:rsidRDefault="00306E50" w:rsidP="00A53B1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Летний оздоровительный лагерь дневного пребывания для одаренных детей «Дар»</w:t>
            </w:r>
          </w:p>
        </w:tc>
        <w:tc>
          <w:tcPr>
            <w:tcW w:w="1417" w:type="dxa"/>
          </w:tcPr>
          <w:p w:rsidR="00306E50" w:rsidRPr="00A91304" w:rsidRDefault="00306E50" w:rsidP="00A53B1B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Слободчикова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А.С.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Капшунова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методисты </w:t>
            </w:r>
          </w:p>
        </w:tc>
        <w:tc>
          <w:tcPr>
            <w:tcW w:w="851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4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05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09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70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</w:p>
        </w:tc>
      </w:tr>
      <w:tr w:rsidR="00306E50" w:rsidRPr="00A91304" w:rsidTr="00D62EA5">
        <w:tc>
          <w:tcPr>
            <w:tcW w:w="534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24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ДОД «Центр детского творчества» МО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Онгудайский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594" w:type="dxa"/>
          </w:tcPr>
          <w:p w:rsidR="00306E50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Детский оздоровительный лагерь</w:t>
            </w:r>
          </w:p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«Радуга творчества»</w:t>
            </w:r>
          </w:p>
        </w:tc>
        <w:tc>
          <w:tcPr>
            <w:tcW w:w="1417" w:type="dxa"/>
          </w:tcPr>
          <w:p w:rsidR="00306E50" w:rsidRPr="00A91304" w:rsidRDefault="00306E50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Баранчикова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Ч.П., заместитель директора по ВР </w:t>
            </w:r>
          </w:p>
        </w:tc>
        <w:tc>
          <w:tcPr>
            <w:tcW w:w="851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54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05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709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70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37" w:type="dxa"/>
          </w:tcPr>
          <w:p w:rsidR="00306E50" w:rsidRPr="00C167EC" w:rsidRDefault="00C167EC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167EC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837" w:type="dxa"/>
          </w:tcPr>
          <w:p w:rsidR="00306E50" w:rsidRPr="00C167EC" w:rsidRDefault="002B7161" w:rsidP="00D62EA5">
            <w:pPr>
              <w:tabs>
                <w:tab w:val="left" w:pos="13550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</w:p>
        </w:tc>
      </w:tr>
    </w:tbl>
    <w:p w:rsidR="00E44FCA" w:rsidRDefault="00E44FCA" w:rsidP="00E4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FCA" w:rsidRDefault="00E44FCA" w:rsidP="008E64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</w:t>
      </w:r>
      <w:r w:rsidRPr="00CE0A33">
        <w:rPr>
          <w:rFonts w:ascii="Times New Roman" w:hAnsi="Times New Roman"/>
          <w:sz w:val="24"/>
          <w:szCs w:val="24"/>
        </w:rPr>
        <w:t xml:space="preserve">юри: </w:t>
      </w:r>
      <w:r>
        <w:rPr>
          <w:rFonts w:ascii="Times New Roman" w:hAnsi="Times New Roman"/>
          <w:sz w:val="24"/>
          <w:szCs w:val="24"/>
        </w:rPr>
        <w:t>Третьякова О.В.</w:t>
      </w:r>
    </w:p>
    <w:p w:rsidR="00E44FCA" w:rsidRDefault="008E6417" w:rsidP="008E64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</w:t>
      </w:r>
      <w:proofErr w:type="spellStart"/>
      <w:r w:rsidR="00E44FCA">
        <w:rPr>
          <w:rFonts w:ascii="Times New Roman" w:hAnsi="Times New Roman"/>
          <w:sz w:val="24"/>
          <w:szCs w:val="24"/>
        </w:rPr>
        <w:t>Шевелёва</w:t>
      </w:r>
      <w:proofErr w:type="spellEnd"/>
      <w:r w:rsidR="00E44FCA">
        <w:rPr>
          <w:rFonts w:ascii="Times New Roman" w:hAnsi="Times New Roman"/>
          <w:sz w:val="24"/>
          <w:szCs w:val="24"/>
        </w:rPr>
        <w:t xml:space="preserve"> И.В.</w:t>
      </w:r>
    </w:p>
    <w:p w:rsidR="00152526" w:rsidRPr="008E6417" w:rsidRDefault="00E44FCA" w:rsidP="008E64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E6417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Туруспекова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Р.К.</w:t>
      </w:r>
      <w:bookmarkStart w:id="0" w:name="_GoBack"/>
      <w:bookmarkEnd w:id="0"/>
    </w:p>
    <w:sectPr w:rsidR="00152526" w:rsidRPr="008E6417" w:rsidSect="008E64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25"/>
    <w:rsid w:val="00152526"/>
    <w:rsid w:val="001A4919"/>
    <w:rsid w:val="001D066F"/>
    <w:rsid w:val="001F5C4F"/>
    <w:rsid w:val="002345F6"/>
    <w:rsid w:val="002B7161"/>
    <w:rsid w:val="00306E50"/>
    <w:rsid w:val="00362359"/>
    <w:rsid w:val="0054138F"/>
    <w:rsid w:val="005F25F9"/>
    <w:rsid w:val="00657EB0"/>
    <w:rsid w:val="006B4AD4"/>
    <w:rsid w:val="00737D25"/>
    <w:rsid w:val="00852C6C"/>
    <w:rsid w:val="008B2262"/>
    <w:rsid w:val="008E6417"/>
    <w:rsid w:val="00A91304"/>
    <w:rsid w:val="00C11055"/>
    <w:rsid w:val="00C167EC"/>
    <w:rsid w:val="00CB2923"/>
    <w:rsid w:val="00D42717"/>
    <w:rsid w:val="00D74203"/>
    <w:rsid w:val="00E44FCA"/>
    <w:rsid w:val="00EF6305"/>
    <w:rsid w:val="00F46B68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7F55-F5BA-4373-894F-7BF0EE3E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Полина</cp:lastModifiedBy>
  <cp:revision>2</cp:revision>
  <cp:lastPrinted>2015-10-07T03:26:00Z</cp:lastPrinted>
  <dcterms:created xsi:type="dcterms:W3CDTF">2015-10-15T18:53:00Z</dcterms:created>
  <dcterms:modified xsi:type="dcterms:W3CDTF">2015-10-15T18:53:00Z</dcterms:modified>
</cp:coreProperties>
</file>